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354C" w:rsidRPr="000C2401" w:rsidRDefault="000C2401">
      <w:pPr>
        <w:jc w:val="center"/>
        <w:rPr>
          <w:sz w:val="28"/>
          <w:szCs w:val="28"/>
        </w:rPr>
      </w:pPr>
      <w:r w:rsidRPr="000C2401">
        <w:rPr>
          <w:sz w:val="28"/>
          <w:szCs w:val="28"/>
        </w:rPr>
        <w:t xml:space="preserve">АДМИНИСТРАЦИЯ МУНИЦИПАЛЬНОГО ОБРАЗОВАНИЯ  </w:t>
      </w:r>
    </w:p>
    <w:p w:rsidR="002946F6" w:rsidRPr="000C2401" w:rsidRDefault="000C2401">
      <w:pPr>
        <w:jc w:val="center"/>
        <w:rPr>
          <w:sz w:val="28"/>
          <w:szCs w:val="28"/>
        </w:rPr>
      </w:pPr>
      <w:r w:rsidRPr="000C2401">
        <w:rPr>
          <w:sz w:val="28"/>
          <w:szCs w:val="28"/>
        </w:rPr>
        <w:t>СЕЛЬСКОГО ПОСЕЛЕНИЯ  «ЛИНЁВО-ОЗЁРСКОЕ»</w:t>
      </w:r>
    </w:p>
    <w:p w:rsidR="002946F6" w:rsidRPr="000C2401" w:rsidRDefault="002946F6">
      <w:pPr>
        <w:jc w:val="center"/>
        <w:rPr>
          <w:sz w:val="28"/>
          <w:szCs w:val="28"/>
        </w:rPr>
      </w:pPr>
    </w:p>
    <w:p w:rsidR="002946F6" w:rsidRPr="000C2401" w:rsidRDefault="002946F6">
      <w:pPr>
        <w:jc w:val="center"/>
        <w:rPr>
          <w:b/>
          <w:bCs/>
          <w:sz w:val="28"/>
          <w:szCs w:val="28"/>
        </w:rPr>
      </w:pPr>
    </w:p>
    <w:p w:rsidR="002946F6" w:rsidRPr="000C2401" w:rsidRDefault="002946F6">
      <w:pPr>
        <w:jc w:val="center"/>
        <w:rPr>
          <w:b/>
          <w:bCs/>
          <w:sz w:val="28"/>
          <w:szCs w:val="28"/>
        </w:rPr>
      </w:pPr>
      <w:r w:rsidRPr="000C2401">
        <w:rPr>
          <w:b/>
          <w:bCs/>
          <w:sz w:val="28"/>
          <w:szCs w:val="28"/>
        </w:rPr>
        <w:t>РАСПОРЯЖЕНИЕ</w:t>
      </w:r>
    </w:p>
    <w:p w:rsidR="002946F6" w:rsidRPr="000C2401" w:rsidRDefault="002946F6">
      <w:pPr>
        <w:jc w:val="center"/>
        <w:rPr>
          <w:sz w:val="28"/>
          <w:szCs w:val="28"/>
        </w:rPr>
      </w:pPr>
    </w:p>
    <w:p w:rsidR="002946F6" w:rsidRPr="000C2401" w:rsidRDefault="002946F6">
      <w:pPr>
        <w:jc w:val="both"/>
        <w:rPr>
          <w:sz w:val="28"/>
          <w:szCs w:val="28"/>
        </w:rPr>
      </w:pPr>
    </w:p>
    <w:p w:rsidR="007236A0" w:rsidRDefault="000C2401" w:rsidP="006C5F42">
      <w:pPr>
        <w:jc w:val="center"/>
        <w:rPr>
          <w:sz w:val="28"/>
          <w:szCs w:val="28"/>
        </w:rPr>
      </w:pPr>
      <w:r>
        <w:rPr>
          <w:sz w:val="28"/>
          <w:szCs w:val="28"/>
        </w:rPr>
        <w:t>0</w:t>
      </w:r>
      <w:r w:rsidR="00110E9E">
        <w:rPr>
          <w:sz w:val="28"/>
          <w:szCs w:val="28"/>
        </w:rPr>
        <w:t>6</w:t>
      </w:r>
      <w:r w:rsidR="007236A0">
        <w:rPr>
          <w:sz w:val="28"/>
          <w:szCs w:val="28"/>
        </w:rPr>
        <w:t xml:space="preserve"> июня </w:t>
      </w:r>
      <w:r w:rsidR="002946F6" w:rsidRPr="000C2401">
        <w:rPr>
          <w:sz w:val="28"/>
          <w:szCs w:val="28"/>
        </w:rPr>
        <w:t>20</w:t>
      </w:r>
      <w:r w:rsidR="00DA1AD7" w:rsidRPr="000C2401">
        <w:rPr>
          <w:sz w:val="28"/>
          <w:szCs w:val="28"/>
        </w:rPr>
        <w:t>1</w:t>
      </w:r>
      <w:r>
        <w:rPr>
          <w:sz w:val="28"/>
          <w:szCs w:val="28"/>
        </w:rPr>
        <w:t>4</w:t>
      </w:r>
      <w:r w:rsidR="006C5F42" w:rsidRPr="000C2401">
        <w:rPr>
          <w:sz w:val="28"/>
          <w:szCs w:val="28"/>
        </w:rPr>
        <w:t xml:space="preserve"> </w:t>
      </w:r>
      <w:r w:rsidR="007236A0">
        <w:rPr>
          <w:sz w:val="28"/>
          <w:szCs w:val="28"/>
        </w:rPr>
        <w:t>год</w:t>
      </w:r>
      <w:r w:rsidR="002946F6" w:rsidRPr="000C2401">
        <w:rPr>
          <w:sz w:val="28"/>
          <w:szCs w:val="28"/>
        </w:rPr>
        <w:t xml:space="preserve">                  </w:t>
      </w:r>
      <w:r w:rsidR="002132B7" w:rsidRPr="000C2401">
        <w:rPr>
          <w:sz w:val="28"/>
          <w:szCs w:val="28"/>
        </w:rPr>
        <w:tab/>
        <w:t xml:space="preserve">          </w:t>
      </w:r>
      <w:r w:rsidR="00074333" w:rsidRPr="000C2401">
        <w:rPr>
          <w:sz w:val="28"/>
          <w:szCs w:val="28"/>
        </w:rPr>
        <w:t xml:space="preserve">  </w:t>
      </w:r>
      <w:r>
        <w:rPr>
          <w:sz w:val="28"/>
          <w:szCs w:val="28"/>
        </w:rPr>
        <w:tab/>
      </w:r>
      <w:r w:rsidR="007236A0">
        <w:rPr>
          <w:sz w:val="28"/>
          <w:szCs w:val="28"/>
        </w:rPr>
        <w:t xml:space="preserve">                                               </w:t>
      </w:r>
      <w:r w:rsidR="002132B7" w:rsidRPr="000C2401">
        <w:rPr>
          <w:sz w:val="28"/>
          <w:szCs w:val="28"/>
        </w:rPr>
        <w:t>№</w:t>
      </w:r>
      <w:r w:rsidR="00074333" w:rsidRPr="000C2401">
        <w:rPr>
          <w:sz w:val="28"/>
          <w:szCs w:val="28"/>
        </w:rPr>
        <w:t xml:space="preserve"> </w:t>
      </w:r>
      <w:r w:rsidR="007236A0">
        <w:rPr>
          <w:sz w:val="28"/>
          <w:szCs w:val="28"/>
        </w:rPr>
        <w:t>3</w:t>
      </w:r>
      <w:r w:rsidR="00110E9E">
        <w:rPr>
          <w:sz w:val="28"/>
          <w:szCs w:val="28"/>
        </w:rPr>
        <w:t>4</w:t>
      </w:r>
      <w:r>
        <w:rPr>
          <w:sz w:val="28"/>
          <w:szCs w:val="28"/>
        </w:rPr>
        <w:t xml:space="preserve"> </w:t>
      </w:r>
      <w:r w:rsidR="002946F6" w:rsidRPr="000C2401">
        <w:rPr>
          <w:sz w:val="28"/>
          <w:szCs w:val="28"/>
        </w:rPr>
        <w:t xml:space="preserve">- </w:t>
      </w:r>
      <w:proofErr w:type="spellStart"/>
      <w:proofErr w:type="gramStart"/>
      <w:r w:rsidR="002946F6" w:rsidRPr="000C2401">
        <w:rPr>
          <w:sz w:val="28"/>
          <w:szCs w:val="28"/>
        </w:rPr>
        <w:t>Р</w:t>
      </w:r>
      <w:proofErr w:type="spellEnd"/>
      <w:proofErr w:type="gramEnd"/>
      <w:r w:rsidR="002946F6" w:rsidRPr="000C2401">
        <w:rPr>
          <w:sz w:val="28"/>
          <w:szCs w:val="28"/>
        </w:rPr>
        <w:t xml:space="preserve">                 </w:t>
      </w:r>
      <w:r w:rsidR="00E947FB" w:rsidRPr="000C2401">
        <w:rPr>
          <w:sz w:val="28"/>
          <w:szCs w:val="28"/>
        </w:rPr>
        <w:t xml:space="preserve">      </w:t>
      </w:r>
      <w:r w:rsidR="00DA1AD7" w:rsidRPr="000C2401">
        <w:rPr>
          <w:sz w:val="28"/>
          <w:szCs w:val="28"/>
        </w:rPr>
        <w:t xml:space="preserve">        </w:t>
      </w:r>
      <w:r w:rsidR="00ED3A7C" w:rsidRPr="000C2401">
        <w:rPr>
          <w:sz w:val="28"/>
          <w:szCs w:val="28"/>
        </w:rPr>
        <w:t xml:space="preserve"> </w:t>
      </w:r>
    </w:p>
    <w:p w:rsidR="002946F6" w:rsidRPr="000C2401" w:rsidRDefault="00ED3A7C" w:rsidP="006C5F42">
      <w:pPr>
        <w:jc w:val="center"/>
        <w:rPr>
          <w:sz w:val="28"/>
          <w:szCs w:val="28"/>
        </w:rPr>
      </w:pPr>
      <w:r w:rsidRPr="000C2401">
        <w:rPr>
          <w:sz w:val="28"/>
          <w:szCs w:val="28"/>
        </w:rPr>
        <w:t>с. Линёво</w:t>
      </w:r>
      <w:r w:rsidR="002946F6" w:rsidRPr="000C2401">
        <w:rPr>
          <w:sz w:val="28"/>
          <w:szCs w:val="28"/>
        </w:rPr>
        <w:t xml:space="preserve"> Озеро</w:t>
      </w:r>
    </w:p>
    <w:p w:rsidR="002946F6" w:rsidRPr="000C2401" w:rsidRDefault="002946F6">
      <w:pPr>
        <w:jc w:val="both"/>
        <w:rPr>
          <w:sz w:val="28"/>
          <w:szCs w:val="28"/>
        </w:rPr>
      </w:pPr>
    </w:p>
    <w:p w:rsidR="001F0FBD" w:rsidRPr="000C2401" w:rsidRDefault="001F0FBD">
      <w:pPr>
        <w:jc w:val="both"/>
        <w:rPr>
          <w:sz w:val="28"/>
          <w:szCs w:val="28"/>
        </w:rPr>
      </w:pPr>
    </w:p>
    <w:p w:rsidR="00616F66" w:rsidRPr="000C2401" w:rsidRDefault="006C5F42" w:rsidP="00110E9E">
      <w:pPr>
        <w:shd w:val="clear" w:color="auto" w:fill="FFFFFF"/>
        <w:spacing w:line="322" w:lineRule="exact"/>
        <w:ind w:left="96"/>
        <w:jc w:val="center"/>
        <w:rPr>
          <w:b/>
          <w:color w:val="000000"/>
          <w:spacing w:val="-1"/>
          <w:sz w:val="28"/>
          <w:szCs w:val="28"/>
        </w:rPr>
      </w:pPr>
      <w:r w:rsidRPr="000C2401">
        <w:rPr>
          <w:b/>
          <w:color w:val="000000"/>
          <w:spacing w:val="-1"/>
          <w:sz w:val="28"/>
          <w:szCs w:val="28"/>
        </w:rPr>
        <w:t>О</w:t>
      </w:r>
      <w:r w:rsidR="00733747" w:rsidRPr="000C2401">
        <w:rPr>
          <w:b/>
          <w:color w:val="000000"/>
          <w:spacing w:val="-1"/>
          <w:sz w:val="28"/>
          <w:szCs w:val="28"/>
        </w:rPr>
        <w:t xml:space="preserve">б </w:t>
      </w:r>
      <w:r w:rsidR="00110E9E">
        <w:rPr>
          <w:b/>
          <w:color w:val="000000"/>
          <w:spacing w:val="-1"/>
          <w:sz w:val="28"/>
          <w:szCs w:val="28"/>
        </w:rPr>
        <w:t xml:space="preserve">утверждении Плана мероприятий по оптимизации расходов бюджета муниципального образования сельского поселения «Линёво-Озёрское» на 2014-2015 годы </w:t>
      </w:r>
    </w:p>
    <w:p w:rsidR="001B46A2" w:rsidRPr="000C2401" w:rsidRDefault="001B46A2" w:rsidP="001B46A2">
      <w:pPr>
        <w:shd w:val="clear" w:color="auto" w:fill="FFFFFF"/>
        <w:spacing w:line="322" w:lineRule="exact"/>
        <w:jc w:val="center"/>
        <w:rPr>
          <w:color w:val="000000"/>
          <w:sz w:val="28"/>
          <w:szCs w:val="28"/>
        </w:rPr>
      </w:pPr>
    </w:p>
    <w:p w:rsidR="00481240" w:rsidRPr="000C2401" w:rsidRDefault="00481240" w:rsidP="00565B37">
      <w:pPr>
        <w:jc w:val="both"/>
        <w:rPr>
          <w:sz w:val="28"/>
          <w:szCs w:val="28"/>
        </w:rPr>
      </w:pPr>
    </w:p>
    <w:p w:rsidR="00E84A3A" w:rsidRDefault="00616F66" w:rsidP="00110E9E">
      <w:pPr>
        <w:jc w:val="both"/>
        <w:rPr>
          <w:sz w:val="28"/>
          <w:szCs w:val="28"/>
        </w:rPr>
      </w:pPr>
      <w:r w:rsidRPr="000C2401">
        <w:rPr>
          <w:sz w:val="28"/>
          <w:szCs w:val="28"/>
        </w:rPr>
        <w:tab/>
      </w:r>
      <w:proofErr w:type="gramStart"/>
      <w:r w:rsidR="00816F43">
        <w:rPr>
          <w:sz w:val="28"/>
          <w:szCs w:val="28"/>
        </w:rPr>
        <w:t>В соответствии с</w:t>
      </w:r>
      <w:r w:rsidR="00BE259D">
        <w:rPr>
          <w:sz w:val="28"/>
          <w:szCs w:val="28"/>
        </w:rPr>
        <w:t xml:space="preserve"> Решением Совета муниципального образования сельского поселения «Линёво-Озёрское» от 27.12.2013 года № 82                               «О бюджете муниципального образования сельского поселения «Линёво-Озёрское» на 2014 год и плановый период 2015-2016 годов»</w:t>
      </w:r>
      <w:r w:rsidR="00816F43">
        <w:rPr>
          <w:sz w:val="28"/>
          <w:szCs w:val="28"/>
        </w:rPr>
        <w:t xml:space="preserve">, в целях оптимизации расходов </w:t>
      </w:r>
      <w:r w:rsidR="00BE259D">
        <w:rPr>
          <w:sz w:val="28"/>
          <w:szCs w:val="28"/>
        </w:rPr>
        <w:t xml:space="preserve"> </w:t>
      </w:r>
      <w:r w:rsidR="00816F43">
        <w:rPr>
          <w:sz w:val="28"/>
          <w:szCs w:val="28"/>
        </w:rPr>
        <w:t>бюджета</w:t>
      </w:r>
      <w:r w:rsidR="00BE259D">
        <w:rPr>
          <w:sz w:val="28"/>
          <w:szCs w:val="28"/>
        </w:rPr>
        <w:t xml:space="preserve"> сельского поселения «Линёво-Озёрское»</w:t>
      </w:r>
      <w:r w:rsidR="00816F43">
        <w:rPr>
          <w:sz w:val="28"/>
          <w:szCs w:val="28"/>
        </w:rPr>
        <w:t>, обеспечения его социальной устойчивости и эффективного расходования бюджетных средств:</w:t>
      </w:r>
      <w:proofErr w:type="gramEnd"/>
    </w:p>
    <w:p w:rsidR="00816F43" w:rsidRDefault="00816F43" w:rsidP="00816F43">
      <w:pPr>
        <w:ind w:firstLine="708"/>
        <w:jc w:val="both"/>
        <w:rPr>
          <w:color w:val="000000"/>
          <w:spacing w:val="-1"/>
          <w:sz w:val="28"/>
          <w:szCs w:val="28"/>
        </w:rPr>
      </w:pPr>
      <w:r>
        <w:rPr>
          <w:sz w:val="28"/>
          <w:szCs w:val="28"/>
        </w:rPr>
        <w:t xml:space="preserve">1. Утвердить прилагаемый План </w:t>
      </w:r>
      <w:r w:rsidRPr="00816F43">
        <w:rPr>
          <w:color w:val="000000"/>
          <w:spacing w:val="-1"/>
          <w:sz w:val="28"/>
          <w:szCs w:val="28"/>
        </w:rPr>
        <w:t>мероприятий по оптимизации расходов бюджета муниципального образования сельского поселения «Линёво-Озёрское» на 2014-2015 годы</w:t>
      </w:r>
      <w:r>
        <w:rPr>
          <w:color w:val="000000"/>
          <w:spacing w:val="-1"/>
          <w:sz w:val="28"/>
          <w:szCs w:val="28"/>
        </w:rPr>
        <w:t>.</w:t>
      </w:r>
    </w:p>
    <w:p w:rsidR="00816F43" w:rsidRDefault="00816F43" w:rsidP="00816F43">
      <w:pPr>
        <w:ind w:firstLine="708"/>
        <w:jc w:val="both"/>
        <w:rPr>
          <w:color w:val="000000"/>
          <w:spacing w:val="-1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 xml:space="preserve">2. Руководителям муниципальных учреждений культуры и ответственным за реализацию мероприятий  </w:t>
      </w:r>
      <w:r w:rsidR="00340B21">
        <w:rPr>
          <w:color w:val="000000"/>
          <w:spacing w:val="-1"/>
          <w:sz w:val="28"/>
          <w:szCs w:val="28"/>
        </w:rPr>
        <w:t>Плана, в сроки, установленные для сдачи полугодовой и годовой отчетности предоставлять информацию о выполнении мероприятий по оптимизации расходов.</w:t>
      </w:r>
    </w:p>
    <w:p w:rsidR="00340B21" w:rsidRDefault="00340B21" w:rsidP="00816F43">
      <w:pPr>
        <w:ind w:firstLine="708"/>
        <w:jc w:val="both"/>
        <w:rPr>
          <w:color w:val="000000"/>
          <w:spacing w:val="-1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 xml:space="preserve">3. </w:t>
      </w:r>
      <w:proofErr w:type="gramStart"/>
      <w:r>
        <w:rPr>
          <w:color w:val="000000"/>
          <w:spacing w:val="-1"/>
          <w:sz w:val="28"/>
          <w:szCs w:val="28"/>
        </w:rPr>
        <w:t>Ведущему специалисту-финансисту Диановой Е.Н. при подведении итогов мониторинга качества управления финансами учитывать результаты по оптимизации расходов.</w:t>
      </w:r>
      <w:proofErr w:type="gramEnd"/>
    </w:p>
    <w:p w:rsidR="00340B21" w:rsidRPr="000C2401" w:rsidRDefault="00340B21" w:rsidP="00816F43">
      <w:pPr>
        <w:ind w:firstLine="708"/>
        <w:jc w:val="both"/>
        <w:rPr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 xml:space="preserve">4. </w:t>
      </w:r>
      <w:proofErr w:type="gramStart"/>
      <w:r>
        <w:rPr>
          <w:color w:val="000000"/>
          <w:spacing w:val="-1"/>
          <w:sz w:val="28"/>
          <w:szCs w:val="28"/>
        </w:rPr>
        <w:t>Контроль за</w:t>
      </w:r>
      <w:proofErr w:type="gramEnd"/>
      <w:r>
        <w:rPr>
          <w:color w:val="000000"/>
          <w:spacing w:val="-1"/>
          <w:sz w:val="28"/>
          <w:szCs w:val="28"/>
        </w:rPr>
        <w:t xml:space="preserve"> исполнением настоящего распоряжению оставляю за собой. </w:t>
      </w:r>
    </w:p>
    <w:p w:rsidR="00616F66" w:rsidRPr="000C2401" w:rsidRDefault="00616F66" w:rsidP="00616F66">
      <w:pPr>
        <w:ind w:firstLine="708"/>
        <w:jc w:val="both"/>
        <w:rPr>
          <w:sz w:val="28"/>
          <w:szCs w:val="28"/>
        </w:rPr>
      </w:pPr>
      <w:r w:rsidRPr="000C2401">
        <w:rPr>
          <w:sz w:val="28"/>
          <w:szCs w:val="28"/>
        </w:rPr>
        <w:t xml:space="preserve"> </w:t>
      </w:r>
    </w:p>
    <w:p w:rsidR="00565B37" w:rsidRPr="000C2401" w:rsidRDefault="00565B37" w:rsidP="00565B37">
      <w:pPr>
        <w:jc w:val="both"/>
        <w:rPr>
          <w:sz w:val="28"/>
          <w:szCs w:val="28"/>
        </w:rPr>
      </w:pPr>
    </w:p>
    <w:p w:rsidR="000C2401" w:rsidRDefault="00E84A3A">
      <w:pPr>
        <w:pStyle w:val="1"/>
        <w:ind w:firstLine="0"/>
      </w:pPr>
      <w:r w:rsidRPr="000C2401">
        <w:t>Г</w:t>
      </w:r>
      <w:r w:rsidR="002946F6" w:rsidRPr="000C2401">
        <w:t>лав</w:t>
      </w:r>
      <w:r w:rsidR="007236A0">
        <w:t xml:space="preserve">а администрации </w:t>
      </w:r>
      <w:r w:rsidR="002946F6" w:rsidRPr="000C2401">
        <w:t xml:space="preserve"> </w:t>
      </w:r>
    </w:p>
    <w:p w:rsidR="002946F6" w:rsidRPr="000C2401" w:rsidRDefault="00711902">
      <w:pPr>
        <w:pStyle w:val="1"/>
        <w:ind w:firstLine="0"/>
      </w:pPr>
      <w:r w:rsidRPr="000C2401">
        <w:t xml:space="preserve">муниципального образования </w:t>
      </w:r>
    </w:p>
    <w:p w:rsidR="00B80625" w:rsidRDefault="002946F6">
      <w:pPr>
        <w:rPr>
          <w:sz w:val="28"/>
          <w:szCs w:val="28"/>
        </w:rPr>
      </w:pPr>
      <w:r w:rsidRPr="000C2401">
        <w:rPr>
          <w:sz w:val="28"/>
          <w:szCs w:val="28"/>
        </w:rPr>
        <w:t>сельского поселения</w:t>
      </w:r>
      <w:r w:rsidR="00A618F7" w:rsidRPr="000C2401">
        <w:rPr>
          <w:sz w:val="28"/>
          <w:szCs w:val="28"/>
        </w:rPr>
        <w:t xml:space="preserve"> </w:t>
      </w:r>
      <w:r w:rsidRPr="000C2401">
        <w:rPr>
          <w:sz w:val="28"/>
          <w:szCs w:val="28"/>
        </w:rPr>
        <w:t>«Лин</w:t>
      </w:r>
      <w:r w:rsidR="00ED3A7C" w:rsidRPr="000C2401">
        <w:rPr>
          <w:sz w:val="28"/>
          <w:szCs w:val="28"/>
        </w:rPr>
        <w:t>ё</w:t>
      </w:r>
      <w:r w:rsidRPr="000C2401">
        <w:rPr>
          <w:sz w:val="28"/>
          <w:szCs w:val="28"/>
        </w:rPr>
        <w:t>во-Оз</w:t>
      </w:r>
      <w:r w:rsidR="00ED3A7C" w:rsidRPr="000C2401">
        <w:rPr>
          <w:sz w:val="28"/>
          <w:szCs w:val="28"/>
        </w:rPr>
        <w:t>ё</w:t>
      </w:r>
      <w:r w:rsidRPr="000C2401">
        <w:rPr>
          <w:sz w:val="28"/>
          <w:szCs w:val="28"/>
        </w:rPr>
        <w:t>рское»</w:t>
      </w:r>
      <w:r w:rsidR="000C2401">
        <w:rPr>
          <w:sz w:val="28"/>
          <w:szCs w:val="28"/>
        </w:rPr>
        <w:t xml:space="preserve">                               </w:t>
      </w:r>
      <w:r w:rsidR="007236A0">
        <w:rPr>
          <w:sz w:val="28"/>
          <w:szCs w:val="28"/>
        </w:rPr>
        <w:t xml:space="preserve">С.В. Ланцова </w:t>
      </w:r>
      <w:r w:rsidR="000C2401">
        <w:rPr>
          <w:sz w:val="28"/>
          <w:szCs w:val="28"/>
        </w:rPr>
        <w:t xml:space="preserve"> </w:t>
      </w:r>
      <w:r w:rsidR="00E84A3A" w:rsidRPr="000C2401">
        <w:rPr>
          <w:sz w:val="28"/>
          <w:szCs w:val="28"/>
        </w:rPr>
        <w:t xml:space="preserve"> </w:t>
      </w:r>
      <w:r w:rsidR="00A618F7" w:rsidRPr="000C2401">
        <w:rPr>
          <w:sz w:val="28"/>
          <w:szCs w:val="28"/>
        </w:rPr>
        <w:t xml:space="preserve"> </w:t>
      </w:r>
    </w:p>
    <w:p w:rsidR="00B80625" w:rsidRDefault="00B80625">
      <w:pPr>
        <w:rPr>
          <w:sz w:val="28"/>
          <w:szCs w:val="28"/>
        </w:rPr>
      </w:pPr>
    </w:p>
    <w:p w:rsidR="00B80625" w:rsidRDefault="00B80625">
      <w:pPr>
        <w:rPr>
          <w:sz w:val="28"/>
          <w:szCs w:val="28"/>
        </w:rPr>
      </w:pPr>
    </w:p>
    <w:p w:rsidR="00B80625" w:rsidRDefault="00B80625">
      <w:pPr>
        <w:rPr>
          <w:sz w:val="28"/>
          <w:szCs w:val="28"/>
        </w:rPr>
      </w:pPr>
    </w:p>
    <w:p w:rsidR="00B80625" w:rsidRDefault="00B80625">
      <w:pPr>
        <w:rPr>
          <w:sz w:val="28"/>
          <w:szCs w:val="28"/>
        </w:rPr>
      </w:pPr>
    </w:p>
    <w:p w:rsidR="00B80625" w:rsidRDefault="00B80625">
      <w:pPr>
        <w:rPr>
          <w:sz w:val="28"/>
          <w:szCs w:val="28"/>
        </w:rPr>
      </w:pPr>
    </w:p>
    <w:p w:rsidR="00B80625" w:rsidRPr="0071050F" w:rsidRDefault="00B80625" w:rsidP="00B80625">
      <w:pPr>
        <w:ind w:firstLine="5812"/>
      </w:pPr>
      <w:proofErr w:type="gramStart"/>
      <w:r w:rsidRPr="0071050F">
        <w:lastRenderedPageBreak/>
        <w:t>УТВЕРЖДЕН</w:t>
      </w:r>
      <w:proofErr w:type="gramEnd"/>
    </w:p>
    <w:p w:rsidR="0071050F" w:rsidRDefault="00B80625" w:rsidP="00B80625">
      <w:pPr>
        <w:ind w:firstLine="5812"/>
      </w:pPr>
      <w:r w:rsidRPr="0071050F">
        <w:t xml:space="preserve">Распоряжением Главы </w:t>
      </w:r>
    </w:p>
    <w:p w:rsidR="0071050F" w:rsidRDefault="00B80625" w:rsidP="00B80625">
      <w:pPr>
        <w:ind w:firstLine="5812"/>
      </w:pPr>
      <w:r w:rsidRPr="0071050F">
        <w:t xml:space="preserve">администрации </w:t>
      </w:r>
      <w:r w:rsidR="009D35F6" w:rsidRPr="0071050F">
        <w:t xml:space="preserve"> </w:t>
      </w:r>
      <w:proofErr w:type="gramStart"/>
      <w:r w:rsidRPr="0071050F">
        <w:t>муниципального</w:t>
      </w:r>
      <w:proofErr w:type="gramEnd"/>
      <w:r w:rsidRPr="0071050F">
        <w:t xml:space="preserve"> </w:t>
      </w:r>
    </w:p>
    <w:p w:rsidR="0071050F" w:rsidRDefault="00B80625" w:rsidP="00B80625">
      <w:pPr>
        <w:ind w:firstLine="5812"/>
      </w:pPr>
      <w:r w:rsidRPr="0071050F">
        <w:t>образования</w:t>
      </w:r>
      <w:r w:rsidR="0071050F">
        <w:t xml:space="preserve"> </w:t>
      </w:r>
      <w:r w:rsidRPr="0071050F">
        <w:t xml:space="preserve">сельского поселения </w:t>
      </w:r>
    </w:p>
    <w:p w:rsidR="002946F6" w:rsidRPr="0071050F" w:rsidRDefault="00B80625" w:rsidP="00B80625">
      <w:pPr>
        <w:ind w:firstLine="5812"/>
      </w:pPr>
      <w:r w:rsidRPr="0071050F">
        <w:t xml:space="preserve">«Линёво-Озёрское» </w:t>
      </w:r>
      <w:r w:rsidR="00ED3A7C" w:rsidRPr="0071050F">
        <w:t xml:space="preserve"> </w:t>
      </w:r>
    </w:p>
    <w:p w:rsidR="00B80625" w:rsidRPr="0071050F" w:rsidRDefault="00B80625" w:rsidP="00B80625">
      <w:pPr>
        <w:ind w:firstLine="5812"/>
      </w:pPr>
      <w:r w:rsidRPr="0071050F">
        <w:t>от 06 июня 2014 года № 34-Р</w:t>
      </w:r>
    </w:p>
    <w:p w:rsidR="00B80625" w:rsidRDefault="00B80625" w:rsidP="00B80625">
      <w:pPr>
        <w:rPr>
          <w:sz w:val="28"/>
          <w:szCs w:val="28"/>
        </w:rPr>
      </w:pPr>
    </w:p>
    <w:p w:rsidR="00B80625" w:rsidRPr="0071050F" w:rsidRDefault="00B80625" w:rsidP="00B80625">
      <w:pPr>
        <w:jc w:val="center"/>
        <w:rPr>
          <w:b/>
        </w:rPr>
      </w:pPr>
      <w:r w:rsidRPr="0071050F">
        <w:rPr>
          <w:b/>
        </w:rPr>
        <w:t>План</w:t>
      </w:r>
    </w:p>
    <w:p w:rsidR="00B80625" w:rsidRPr="0071050F" w:rsidRDefault="00B80625" w:rsidP="00B80625">
      <w:pPr>
        <w:jc w:val="center"/>
        <w:rPr>
          <w:b/>
        </w:rPr>
      </w:pPr>
      <w:r w:rsidRPr="0071050F">
        <w:rPr>
          <w:b/>
        </w:rPr>
        <w:t>мероприятий по оптимизации расходов бюджета муниципального образования сельского поселения «Линёво-Озёрское» на 2014-2015 годы</w:t>
      </w:r>
    </w:p>
    <w:p w:rsidR="00B80625" w:rsidRPr="0071050F" w:rsidRDefault="00B80625" w:rsidP="00B80625">
      <w:pPr>
        <w:rPr>
          <w:sz w:val="20"/>
          <w:szCs w:val="20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47"/>
        <w:gridCol w:w="2822"/>
        <w:gridCol w:w="1701"/>
        <w:gridCol w:w="1789"/>
        <w:gridCol w:w="1658"/>
        <w:gridCol w:w="1230"/>
      </w:tblGrid>
      <w:tr w:rsidR="00BB332D" w:rsidRPr="0071050F" w:rsidTr="0071050F">
        <w:tc>
          <w:tcPr>
            <w:tcW w:w="547" w:type="dxa"/>
            <w:vMerge w:val="restart"/>
          </w:tcPr>
          <w:p w:rsidR="00B80625" w:rsidRPr="0071050F" w:rsidRDefault="00B80625" w:rsidP="0071050F">
            <w:pPr>
              <w:jc w:val="center"/>
              <w:rPr>
                <w:b/>
                <w:sz w:val="20"/>
                <w:szCs w:val="20"/>
              </w:rPr>
            </w:pPr>
            <w:r w:rsidRPr="0071050F">
              <w:rPr>
                <w:b/>
                <w:sz w:val="20"/>
                <w:szCs w:val="20"/>
              </w:rPr>
              <w:t xml:space="preserve">№ п.п. </w:t>
            </w:r>
          </w:p>
        </w:tc>
        <w:tc>
          <w:tcPr>
            <w:tcW w:w="2822" w:type="dxa"/>
            <w:vMerge w:val="restart"/>
          </w:tcPr>
          <w:p w:rsidR="00B80625" w:rsidRPr="0071050F" w:rsidRDefault="00B80625" w:rsidP="0071050F">
            <w:pPr>
              <w:jc w:val="center"/>
              <w:rPr>
                <w:b/>
                <w:sz w:val="20"/>
                <w:szCs w:val="20"/>
              </w:rPr>
            </w:pPr>
            <w:r w:rsidRPr="0071050F">
              <w:rPr>
                <w:b/>
                <w:sz w:val="20"/>
                <w:szCs w:val="20"/>
              </w:rPr>
              <w:t xml:space="preserve">Содержание мероприятия </w:t>
            </w:r>
          </w:p>
        </w:tc>
        <w:tc>
          <w:tcPr>
            <w:tcW w:w="1701" w:type="dxa"/>
            <w:vMerge w:val="restart"/>
          </w:tcPr>
          <w:p w:rsidR="00B80625" w:rsidRPr="0071050F" w:rsidRDefault="00B80625" w:rsidP="0071050F">
            <w:pPr>
              <w:jc w:val="center"/>
              <w:rPr>
                <w:b/>
                <w:sz w:val="20"/>
                <w:szCs w:val="20"/>
              </w:rPr>
            </w:pPr>
            <w:r w:rsidRPr="0071050F">
              <w:rPr>
                <w:b/>
                <w:sz w:val="20"/>
                <w:szCs w:val="20"/>
              </w:rPr>
              <w:t xml:space="preserve">Сроки исполнения </w:t>
            </w:r>
          </w:p>
        </w:tc>
        <w:tc>
          <w:tcPr>
            <w:tcW w:w="1789" w:type="dxa"/>
            <w:vMerge w:val="restart"/>
          </w:tcPr>
          <w:p w:rsidR="00B80625" w:rsidRPr="0071050F" w:rsidRDefault="00B80625" w:rsidP="0071050F">
            <w:pPr>
              <w:jc w:val="center"/>
              <w:rPr>
                <w:b/>
                <w:sz w:val="20"/>
                <w:szCs w:val="20"/>
              </w:rPr>
            </w:pPr>
            <w:r w:rsidRPr="0071050F">
              <w:rPr>
                <w:b/>
                <w:sz w:val="20"/>
                <w:szCs w:val="20"/>
              </w:rPr>
              <w:t xml:space="preserve">Ответственные исполнители </w:t>
            </w:r>
          </w:p>
        </w:tc>
        <w:tc>
          <w:tcPr>
            <w:tcW w:w="2888" w:type="dxa"/>
            <w:gridSpan w:val="2"/>
          </w:tcPr>
          <w:p w:rsidR="00B80625" w:rsidRPr="0071050F" w:rsidRDefault="00B80625" w:rsidP="0071050F">
            <w:pPr>
              <w:jc w:val="center"/>
              <w:rPr>
                <w:b/>
                <w:sz w:val="20"/>
                <w:szCs w:val="20"/>
              </w:rPr>
            </w:pPr>
            <w:r w:rsidRPr="0071050F">
              <w:rPr>
                <w:b/>
                <w:sz w:val="20"/>
                <w:szCs w:val="20"/>
              </w:rPr>
              <w:t xml:space="preserve">Результаты мероприятия </w:t>
            </w:r>
          </w:p>
        </w:tc>
      </w:tr>
      <w:tr w:rsidR="00BB332D" w:rsidRPr="0071050F" w:rsidTr="0071050F">
        <w:tc>
          <w:tcPr>
            <w:tcW w:w="547" w:type="dxa"/>
            <w:vMerge/>
          </w:tcPr>
          <w:p w:rsidR="00B80625" w:rsidRPr="00B80625" w:rsidRDefault="00B80625" w:rsidP="00B80625"/>
        </w:tc>
        <w:tc>
          <w:tcPr>
            <w:tcW w:w="2822" w:type="dxa"/>
            <w:vMerge/>
          </w:tcPr>
          <w:p w:rsidR="00B80625" w:rsidRPr="00B80625" w:rsidRDefault="00B80625" w:rsidP="00B80625"/>
        </w:tc>
        <w:tc>
          <w:tcPr>
            <w:tcW w:w="1701" w:type="dxa"/>
            <w:vMerge/>
          </w:tcPr>
          <w:p w:rsidR="00B80625" w:rsidRPr="00B80625" w:rsidRDefault="00B80625" w:rsidP="00B80625"/>
        </w:tc>
        <w:tc>
          <w:tcPr>
            <w:tcW w:w="1789" w:type="dxa"/>
            <w:vMerge/>
          </w:tcPr>
          <w:p w:rsidR="00B80625" w:rsidRPr="00B80625" w:rsidRDefault="00B80625" w:rsidP="00B80625"/>
        </w:tc>
        <w:tc>
          <w:tcPr>
            <w:tcW w:w="1658" w:type="dxa"/>
          </w:tcPr>
          <w:p w:rsidR="00B80625" w:rsidRPr="0071050F" w:rsidRDefault="00B80625" w:rsidP="00B80625">
            <w:pPr>
              <w:rPr>
                <w:b/>
                <w:sz w:val="20"/>
                <w:szCs w:val="20"/>
              </w:rPr>
            </w:pPr>
            <w:r w:rsidRPr="0071050F">
              <w:rPr>
                <w:b/>
                <w:sz w:val="20"/>
                <w:szCs w:val="20"/>
              </w:rPr>
              <w:t xml:space="preserve">показатели </w:t>
            </w:r>
          </w:p>
        </w:tc>
        <w:tc>
          <w:tcPr>
            <w:tcW w:w="1230" w:type="dxa"/>
          </w:tcPr>
          <w:p w:rsidR="00B80625" w:rsidRPr="0071050F" w:rsidRDefault="0071050F" w:rsidP="00B80625">
            <w:pPr>
              <w:rPr>
                <w:b/>
                <w:sz w:val="20"/>
                <w:szCs w:val="20"/>
              </w:rPr>
            </w:pPr>
            <w:r w:rsidRPr="0071050F">
              <w:rPr>
                <w:b/>
                <w:sz w:val="20"/>
                <w:szCs w:val="20"/>
              </w:rPr>
              <w:t xml:space="preserve">в </w:t>
            </w:r>
            <w:r w:rsidR="00B80625" w:rsidRPr="0071050F">
              <w:rPr>
                <w:b/>
                <w:sz w:val="20"/>
                <w:szCs w:val="20"/>
              </w:rPr>
              <w:t xml:space="preserve">тыс. руб. </w:t>
            </w:r>
          </w:p>
        </w:tc>
      </w:tr>
      <w:tr w:rsidR="00BB332D" w:rsidRPr="0071050F" w:rsidTr="0071050F">
        <w:tc>
          <w:tcPr>
            <w:tcW w:w="547" w:type="dxa"/>
          </w:tcPr>
          <w:p w:rsidR="00B80625" w:rsidRPr="0071050F" w:rsidRDefault="00B80625" w:rsidP="00B80625">
            <w:pPr>
              <w:rPr>
                <w:sz w:val="22"/>
                <w:szCs w:val="22"/>
              </w:rPr>
            </w:pPr>
            <w:r w:rsidRPr="0071050F">
              <w:rPr>
                <w:sz w:val="22"/>
                <w:szCs w:val="22"/>
              </w:rPr>
              <w:t>1</w:t>
            </w:r>
          </w:p>
        </w:tc>
        <w:tc>
          <w:tcPr>
            <w:tcW w:w="2822" w:type="dxa"/>
          </w:tcPr>
          <w:p w:rsidR="00B80625" w:rsidRPr="0071050F" w:rsidRDefault="00B80625" w:rsidP="00B80625">
            <w:pPr>
              <w:rPr>
                <w:sz w:val="22"/>
                <w:szCs w:val="22"/>
              </w:rPr>
            </w:pPr>
            <w:r w:rsidRPr="0071050F">
              <w:rPr>
                <w:sz w:val="22"/>
                <w:szCs w:val="22"/>
              </w:rPr>
              <w:t xml:space="preserve">Установление оплаты труда в зависимости от качества оказываемых муниципальных услуг (выполняемых работ) </w:t>
            </w:r>
          </w:p>
        </w:tc>
        <w:tc>
          <w:tcPr>
            <w:tcW w:w="1701" w:type="dxa"/>
          </w:tcPr>
          <w:p w:rsidR="00B80625" w:rsidRPr="0071050F" w:rsidRDefault="00B80625" w:rsidP="0071050F">
            <w:pPr>
              <w:jc w:val="center"/>
              <w:rPr>
                <w:sz w:val="22"/>
                <w:szCs w:val="22"/>
              </w:rPr>
            </w:pPr>
            <w:r w:rsidRPr="0071050F">
              <w:rPr>
                <w:sz w:val="22"/>
                <w:szCs w:val="22"/>
              </w:rPr>
              <w:t>с 01.06.2014 г</w:t>
            </w:r>
          </w:p>
        </w:tc>
        <w:tc>
          <w:tcPr>
            <w:tcW w:w="1789" w:type="dxa"/>
          </w:tcPr>
          <w:p w:rsidR="00B80625" w:rsidRPr="0071050F" w:rsidRDefault="00B80625" w:rsidP="00B80625">
            <w:pPr>
              <w:rPr>
                <w:sz w:val="22"/>
                <w:szCs w:val="22"/>
              </w:rPr>
            </w:pPr>
            <w:r w:rsidRPr="0071050F">
              <w:rPr>
                <w:sz w:val="22"/>
                <w:szCs w:val="22"/>
              </w:rPr>
              <w:t xml:space="preserve">Руководитель учреждения культуры </w:t>
            </w:r>
            <w:proofErr w:type="gramStart"/>
            <w:r w:rsidR="00BC77EB" w:rsidRPr="0071050F">
              <w:rPr>
                <w:sz w:val="22"/>
                <w:szCs w:val="22"/>
              </w:rPr>
              <w:t>-</w:t>
            </w:r>
            <w:r w:rsidRPr="0071050F">
              <w:rPr>
                <w:sz w:val="22"/>
                <w:szCs w:val="22"/>
              </w:rPr>
              <w:t>К</w:t>
            </w:r>
            <w:proofErr w:type="gramEnd"/>
            <w:r w:rsidRPr="0071050F">
              <w:rPr>
                <w:sz w:val="22"/>
                <w:szCs w:val="22"/>
              </w:rPr>
              <w:t xml:space="preserve">рупенникова С.П. </w:t>
            </w:r>
          </w:p>
        </w:tc>
        <w:tc>
          <w:tcPr>
            <w:tcW w:w="1658" w:type="dxa"/>
          </w:tcPr>
          <w:p w:rsidR="00B80625" w:rsidRPr="0071050F" w:rsidRDefault="00B80625" w:rsidP="00B80625">
            <w:pPr>
              <w:rPr>
                <w:sz w:val="22"/>
                <w:szCs w:val="22"/>
              </w:rPr>
            </w:pPr>
            <w:r w:rsidRPr="0071050F">
              <w:rPr>
                <w:sz w:val="22"/>
                <w:szCs w:val="22"/>
              </w:rPr>
              <w:t xml:space="preserve">Экономное и рациональное использование бюджетных средств </w:t>
            </w:r>
          </w:p>
        </w:tc>
        <w:tc>
          <w:tcPr>
            <w:tcW w:w="1230" w:type="dxa"/>
          </w:tcPr>
          <w:p w:rsidR="00B6490A" w:rsidRPr="0071050F" w:rsidRDefault="00B6490A" w:rsidP="0071050F">
            <w:pPr>
              <w:jc w:val="right"/>
              <w:rPr>
                <w:sz w:val="22"/>
                <w:szCs w:val="22"/>
              </w:rPr>
            </w:pPr>
          </w:p>
          <w:p w:rsidR="00B6490A" w:rsidRPr="0071050F" w:rsidRDefault="00B6490A" w:rsidP="0071050F">
            <w:pPr>
              <w:jc w:val="right"/>
              <w:rPr>
                <w:sz w:val="22"/>
                <w:szCs w:val="22"/>
              </w:rPr>
            </w:pPr>
          </w:p>
          <w:p w:rsidR="00B6490A" w:rsidRPr="0071050F" w:rsidRDefault="00B6490A" w:rsidP="0071050F">
            <w:pPr>
              <w:jc w:val="right"/>
              <w:rPr>
                <w:sz w:val="22"/>
                <w:szCs w:val="22"/>
              </w:rPr>
            </w:pPr>
          </w:p>
          <w:p w:rsidR="00B6490A" w:rsidRPr="0071050F" w:rsidRDefault="00B6490A" w:rsidP="0071050F">
            <w:pPr>
              <w:jc w:val="right"/>
              <w:rPr>
                <w:sz w:val="22"/>
                <w:szCs w:val="22"/>
              </w:rPr>
            </w:pPr>
          </w:p>
          <w:p w:rsidR="00B80625" w:rsidRPr="0071050F" w:rsidRDefault="00B80625" w:rsidP="0071050F">
            <w:pPr>
              <w:jc w:val="right"/>
              <w:rPr>
                <w:sz w:val="22"/>
                <w:szCs w:val="22"/>
              </w:rPr>
            </w:pPr>
            <w:r w:rsidRPr="0071050F">
              <w:rPr>
                <w:sz w:val="22"/>
                <w:szCs w:val="22"/>
              </w:rPr>
              <w:t>5,0</w:t>
            </w:r>
          </w:p>
        </w:tc>
      </w:tr>
      <w:tr w:rsidR="00BB332D" w:rsidRPr="0071050F" w:rsidTr="0071050F">
        <w:tc>
          <w:tcPr>
            <w:tcW w:w="547" w:type="dxa"/>
          </w:tcPr>
          <w:p w:rsidR="00B6490A" w:rsidRPr="0071050F" w:rsidRDefault="00B6490A" w:rsidP="00B80625">
            <w:pPr>
              <w:rPr>
                <w:sz w:val="22"/>
                <w:szCs w:val="22"/>
              </w:rPr>
            </w:pPr>
            <w:r w:rsidRPr="0071050F">
              <w:rPr>
                <w:sz w:val="22"/>
                <w:szCs w:val="22"/>
              </w:rPr>
              <w:t>2</w:t>
            </w:r>
          </w:p>
        </w:tc>
        <w:tc>
          <w:tcPr>
            <w:tcW w:w="2822" w:type="dxa"/>
          </w:tcPr>
          <w:p w:rsidR="00B6490A" w:rsidRPr="0071050F" w:rsidRDefault="00B6490A" w:rsidP="00B80625">
            <w:pPr>
              <w:rPr>
                <w:sz w:val="22"/>
                <w:szCs w:val="22"/>
              </w:rPr>
            </w:pPr>
            <w:r w:rsidRPr="0071050F">
              <w:rPr>
                <w:sz w:val="22"/>
                <w:szCs w:val="22"/>
              </w:rPr>
              <w:t xml:space="preserve">Расширение перечня платных услуг культурно-досуговыми учреждениями, предусматривающее увеличение собственных доходов </w:t>
            </w:r>
          </w:p>
        </w:tc>
        <w:tc>
          <w:tcPr>
            <w:tcW w:w="1701" w:type="dxa"/>
          </w:tcPr>
          <w:p w:rsidR="00B6490A" w:rsidRPr="0071050F" w:rsidRDefault="00B6490A" w:rsidP="0071050F">
            <w:pPr>
              <w:jc w:val="center"/>
              <w:rPr>
                <w:sz w:val="22"/>
                <w:szCs w:val="22"/>
              </w:rPr>
            </w:pPr>
            <w:r w:rsidRPr="0071050F">
              <w:rPr>
                <w:sz w:val="22"/>
                <w:szCs w:val="22"/>
              </w:rPr>
              <w:t xml:space="preserve">в течение года </w:t>
            </w:r>
          </w:p>
        </w:tc>
        <w:tc>
          <w:tcPr>
            <w:tcW w:w="1789" w:type="dxa"/>
          </w:tcPr>
          <w:p w:rsidR="00B6490A" w:rsidRPr="0071050F" w:rsidRDefault="00B6490A" w:rsidP="009A79F8">
            <w:pPr>
              <w:rPr>
                <w:sz w:val="22"/>
                <w:szCs w:val="22"/>
              </w:rPr>
            </w:pPr>
            <w:r w:rsidRPr="0071050F">
              <w:rPr>
                <w:sz w:val="22"/>
                <w:szCs w:val="22"/>
              </w:rPr>
              <w:t xml:space="preserve">Руководитель учреждения культуры </w:t>
            </w:r>
            <w:proofErr w:type="gramStart"/>
            <w:r w:rsidR="00BC77EB" w:rsidRPr="0071050F">
              <w:rPr>
                <w:sz w:val="22"/>
                <w:szCs w:val="22"/>
              </w:rPr>
              <w:t>-</w:t>
            </w:r>
            <w:r w:rsidRPr="0071050F">
              <w:rPr>
                <w:sz w:val="22"/>
                <w:szCs w:val="22"/>
              </w:rPr>
              <w:t>К</w:t>
            </w:r>
            <w:proofErr w:type="gramEnd"/>
            <w:r w:rsidRPr="0071050F">
              <w:rPr>
                <w:sz w:val="22"/>
                <w:szCs w:val="22"/>
              </w:rPr>
              <w:t xml:space="preserve">рупенникова С.П. </w:t>
            </w:r>
          </w:p>
        </w:tc>
        <w:tc>
          <w:tcPr>
            <w:tcW w:w="1658" w:type="dxa"/>
          </w:tcPr>
          <w:p w:rsidR="00B6490A" w:rsidRPr="0071050F" w:rsidRDefault="00B6490A" w:rsidP="00B80625">
            <w:pPr>
              <w:rPr>
                <w:sz w:val="22"/>
                <w:szCs w:val="22"/>
              </w:rPr>
            </w:pPr>
            <w:r w:rsidRPr="0071050F">
              <w:rPr>
                <w:sz w:val="22"/>
                <w:szCs w:val="22"/>
              </w:rPr>
              <w:t xml:space="preserve">Увеличение поступлений </w:t>
            </w:r>
          </w:p>
          <w:p w:rsidR="00B6490A" w:rsidRPr="0071050F" w:rsidRDefault="00B6490A" w:rsidP="00B80625">
            <w:pPr>
              <w:rPr>
                <w:sz w:val="22"/>
                <w:szCs w:val="22"/>
              </w:rPr>
            </w:pPr>
            <w:r w:rsidRPr="0071050F">
              <w:rPr>
                <w:sz w:val="22"/>
                <w:szCs w:val="22"/>
              </w:rPr>
              <w:t xml:space="preserve">в доход бюджета </w:t>
            </w:r>
          </w:p>
        </w:tc>
        <w:tc>
          <w:tcPr>
            <w:tcW w:w="1230" w:type="dxa"/>
          </w:tcPr>
          <w:p w:rsidR="00B6490A" w:rsidRPr="0071050F" w:rsidRDefault="00B6490A" w:rsidP="0071050F">
            <w:pPr>
              <w:jc w:val="right"/>
              <w:rPr>
                <w:sz w:val="22"/>
                <w:szCs w:val="22"/>
              </w:rPr>
            </w:pPr>
          </w:p>
          <w:p w:rsidR="00B6490A" w:rsidRPr="0071050F" w:rsidRDefault="00B6490A" w:rsidP="0071050F">
            <w:pPr>
              <w:jc w:val="right"/>
              <w:rPr>
                <w:sz w:val="22"/>
                <w:szCs w:val="22"/>
              </w:rPr>
            </w:pPr>
          </w:p>
          <w:p w:rsidR="00B6490A" w:rsidRPr="0071050F" w:rsidRDefault="00B6490A" w:rsidP="0071050F">
            <w:pPr>
              <w:jc w:val="right"/>
              <w:rPr>
                <w:sz w:val="22"/>
                <w:szCs w:val="22"/>
              </w:rPr>
            </w:pPr>
          </w:p>
          <w:p w:rsidR="00B6490A" w:rsidRPr="0071050F" w:rsidRDefault="00B6490A" w:rsidP="0071050F">
            <w:pPr>
              <w:jc w:val="right"/>
              <w:rPr>
                <w:sz w:val="22"/>
                <w:szCs w:val="22"/>
              </w:rPr>
            </w:pPr>
          </w:p>
          <w:p w:rsidR="00B6490A" w:rsidRPr="0071050F" w:rsidRDefault="00B6490A" w:rsidP="0071050F">
            <w:pPr>
              <w:jc w:val="right"/>
              <w:rPr>
                <w:sz w:val="22"/>
                <w:szCs w:val="22"/>
              </w:rPr>
            </w:pPr>
          </w:p>
          <w:p w:rsidR="00B6490A" w:rsidRPr="0071050F" w:rsidRDefault="00B6490A" w:rsidP="0071050F">
            <w:pPr>
              <w:jc w:val="right"/>
              <w:rPr>
                <w:sz w:val="22"/>
                <w:szCs w:val="22"/>
              </w:rPr>
            </w:pPr>
          </w:p>
          <w:p w:rsidR="00B6490A" w:rsidRPr="0071050F" w:rsidRDefault="00B6490A" w:rsidP="0071050F">
            <w:pPr>
              <w:jc w:val="right"/>
              <w:rPr>
                <w:sz w:val="22"/>
                <w:szCs w:val="22"/>
              </w:rPr>
            </w:pPr>
            <w:r w:rsidRPr="0071050F">
              <w:rPr>
                <w:sz w:val="22"/>
                <w:szCs w:val="22"/>
              </w:rPr>
              <w:t>8,0</w:t>
            </w:r>
          </w:p>
        </w:tc>
      </w:tr>
      <w:tr w:rsidR="00BB332D" w:rsidRPr="0071050F" w:rsidTr="0071050F">
        <w:tc>
          <w:tcPr>
            <w:tcW w:w="547" w:type="dxa"/>
          </w:tcPr>
          <w:p w:rsidR="00BC77EB" w:rsidRPr="0071050F" w:rsidRDefault="00BC77EB" w:rsidP="00B80625">
            <w:pPr>
              <w:rPr>
                <w:sz w:val="22"/>
                <w:szCs w:val="22"/>
              </w:rPr>
            </w:pPr>
            <w:r w:rsidRPr="0071050F">
              <w:rPr>
                <w:sz w:val="22"/>
                <w:szCs w:val="22"/>
              </w:rPr>
              <w:t>3</w:t>
            </w:r>
          </w:p>
        </w:tc>
        <w:tc>
          <w:tcPr>
            <w:tcW w:w="2822" w:type="dxa"/>
          </w:tcPr>
          <w:p w:rsidR="00BC77EB" w:rsidRPr="0071050F" w:rsidRDefault="00BC77EB" w:rsidP="00B80625">
            <w:pPr>
              <w:rPr>
                <w:sz w:val="22"/>
                <w:szCs w:val="22"/>
              </w:rPr>
            </w:pPr>
            <w:r w:rsidRPr="0071050F">
              <w:rPr>
                <w:sz w:val="22"/>
                <w:szCs w:val="22"/>
              </w:rPr>
              <w:t xml:space="preserve">Проведение мониторинга соблюдения установленных лимитов на потребление электроэнергии </w:t>
            </w:r>
          </w:p>
        </w:tc>
        <w:tc>
          <w:tcPr>
            <w:tcW w:w="1701" w:type="dxa"/>
          </w:tcPr>
          <w:p w:rsidR="00BC77EB" w:rsidRPr="0071050F" w:rsidRDefault="00BC77EB" w:rsidP="0071050F">
            <w:pPr>
              <w:jc w:val="center"/>
              <w:rPr>
                <w:sz w:val="22"/>
                <w:szCs w:val="22"/>
              </w:rPr>
            </w:pPr>
            <w:r w:rsidRPr="0071050F">
              <w:rPr>
                <w:sz w:val="22"/>
                <w:szCs w:val="22"/>
              </w:rPr>
              <w:t xml:space="preserve">ежеквартально </w:t>
            </w:r>
          </w:p>
        </w:tc>
        <w:tc>
          <w:tcPr>
            <w:tcW w:w="1789" w:type="dxa"/>
          </w:tcPr>
          <w:p w:rsidR="00BC77EB" w:rsidRPr="0071050F" w:rsidRDefault="00BC77EB" w:rsidP="00B80625">
            <w:pPr>
              <w:rPr>
                <w:sz w:val="22"/>
                <w:szCs w:val="22"/>
              </w:rPr>
            </w:pPr>
            <w:r w:rsidRPr="0071050F">
              <w:rPr>
                <w:sz w:val="22"/>
                <w:szCs w:val="22"/>
              </w:rPr>
              <w:t xml:space="preserve">Финансист – Дианова Е.Н., </w:t>
            </w:r>
          </w:p>
          <w:p w:rsidR="00BC77EB" w:rsidRPr="0071050F" w:rsidRDefault="00BC77EB" w:rsidP="00B80625">
            <w:pPr>
              <w:rPr>
                <w:sz w:val="22"/>
                <w:szCs w:val="22"/>
              </w:rPr>
            </w:pPr>
            <w:r w:rsidRPr="0071050F">
              <w:rPr>
                <w:sz w:val="22"/>
                <w:szCs w:val="22"/>
              </w:rPr>
              <w:t xml:space="preserve">Руководитель учреждения культуры </w:t>
            </w:r>
            <w:proofErr w:type="gramStart"/>
            <w:r w:rsidRPr="0071050F">
              <w:rPr>
                <w:sz w:val="22"/>
                <w:szCs w:val="22"/>
              </w:rPr>
              <w:t>-К</w:t>
            </w:r>
            <w:proofErr w:type="gramEnd"/>
            <w:r w:rsidRPr="0071050F">
              <w:rPr>
                <w:sz w:val="22"/>
                <w:szCs w:val="22"/>
              </w:rPr>
              <w:t>рупенникова С.П.</w:t>
            </w:r>
          </w:p>
        </w:tc>
        <w:tc>
          <w:tcPr>
            <w:tcW w:w="1658" w:type="dxa"/>
          </w:tcPr>
          <w:p w:rsidR="00BC77EB" w:rsidRPr="0071050F" w:rsidRDefault="00BC77EB" w:rsidP="0026394B">
            <w:pPr>
              <w:rPr>
                <w:sz w:val="22"/>
                <w:szCs w:val="22"/>
              </w:rPr>
            </w:pPr>
            <w:r w:rsidRPr="0071050F">
              <w:rPr>
                <w:sz w:val="22"/>
                <w:szCs w:val="22"/>
              </w:rPr>
              <w:t xml:space="preserve">Экономное и рациональное использование бюджетных средств </w:t>
            </w:r>
          </w:p>
        </w:tc>
        <w:tc>
          <w:tcPr>
            <w:tcW w:w="1230" w:type="dxa"/>
          </w:tcPr>
          <w:p w:rsidR="00BC77EB" w:rsidRPr="0071050F" w:rsidRDefault="00BC77EB" w:rsidP="0071050F">
            <w:pPr>
              <w:jc w:val="right"/>
              <w:rPr>
                <w:sz w:val="22"/>
                <w:szCs w:val="22"/>
              </w:rPr>
            </w:pPr>
          </w:p>
          <w:p w:rsidR="00BC77EB" w:rsidRPr="0071050F" w:rsidRDefault="00BC77EB" w:rsidP="0071050F">
            <w:pPr>
              <w:jc w:val="right"/>
              <w:rPr>
                <w:sz w:val="22"/>
                <w:szCs w:val="22"/>
              </w:rPr>
            </w:pPr>
          </w:p>
          <w:p w:rsidR="00BC77EB" w:rsidRPr="0071050F" w:rsidRDefault="00BC77EB" w:rsidP="0071050F">
            <w:pPr>
              <w:jc w:val="right"/>
              <w:rPr>
                <w:sz w:val="22"/>
                <w:szCs w:val="22"/>
              </w:rPr>
            </w:pPr>
          </w:p>
          <w:p w:rsidR="00BC77EB" w:rsidRPr="0071050F" w:rsidRDefault="00BC77EB" w:rsidP="0071050F">
            <w:pPr>
              <w:jc w:val="right"/>
              <w:rPr>
                <w:sz w:val="22"/>
                <w:szCs w:val="22"/>
              </w:rPr>
            </w:pPr>
          </w:p>
          <w:p w:rsidR="00BC77EB" w:rsidRPr="0071050F" w:rsidRDefault="00BC77EB" w:rsidP="0071050F">
            <w:pPr>
              <w:jc w:val="right"/>
              <w:rPr>
                <w:sz w:val="22"/>
                <w:szCs w:val="22"/>
              </w:rPr>
            </w:pPr>
          </w:p>
          <w:p w:rsidR="00BC77EB" w:rsidRPr="0071050F" w:rsidRDefault="00BC77EB" w:rsidP="0071050F">
            <w:pPr>
              <w:jc w:val="right"/>
              <w:rPr>
                <w:sz w:val="22"/>
                <w:szCs w:val="22"/>
              </w:rPr>
            </w:pPr>
          </w:p>
          <w:p w:rsidR="00BC77EB" w:rsidRPr="0071050F" w:rsidRDefault="00BC77EB" w:rsidP="0071050F">
            <w:pPr>
              <w:jc w:val="right"/>
              <w:rPr>
                <w:sz w:val="22"/>
                <w:szCs w:val="22"/>
              </w:rPr>
            </w:pPr>
            <w:r w:rsidRPr="0071050F">
              <w:rPr>
                <w:sz w:val="22"/>
                <w:szCs w:val="22"/>
              </w:rPr>
              <w:t>15,0</w:t>
            </w:r>
          </w:p>
        </w:tc>
      </w:tr>
      <w:tr w:rsidR="00BB332D" w:rsidRPr="0071050F" w:rsidTr="0071050F">
        <w:tc>
          <w:tcPr>
            <w:tcW w:w="547" w:type="dxa"/>
          </w:tcPr>
          <w:p w:rsidR="00BC77EB" w:rsidRPr="0071050F" w:rsidRDefault="00BC77EB" w:rsidP="00B80625">
            <w:pPr>
              <w:rPr>
                <w:sz w:val="22"/>
                <w:szCs w:val="22"/>
              </w:rPr>
            </w:pPr>
            <w:r w:rsidRPr="0071050F">
              <w:rPr>
                <w:sz w:val="22"/>
                <w:szCs w:val="22"/>
              </w:rPr>
              <w:t>4</w:t>
            </w:r>
          </w:p>
        </w:tc>
        <w:tc>
          <w:tcPr>
            <w:tcW w:w="2822" w:type="dxa"/>
          </w:tcPr>
          <w:p w:rsidR="00BC77EB" w:rsidRPr="0071050F" w:rsidRDefault="00BC77EB" w:rsidP="00B80625">
            <w:pPr>
              <w:rPr>
                <w:sz w:val="22"/>
                <w:szCs w:val="22"/>
              </w:rPr>
            </w:pPr>
            <w:r w:rsidRPr="0071050F">
              <w:rPr>
                <w:sz w:val="22"/>
                <w:szCs w:val="22"/>
              </w:rPr>
              <w:t>Установление муниципальным учреждениям лимитов в натуральных показателях  на приобретение расходных материалов, текущих ремонтов, ГСМ</w:t>
            </w:r>
          </w:p>
        </w:tc>
        <w:tc>
          <w:tcPr>
            <w:tcW w:w="1701" w:type="dxa"/>
          </w:tcPr>
          <w:p w:rsidR="00BC77EB" w:rsidRPr="0071050F" w:rsidRDefault="00BC77EB" w:rsidP="0071050F">
            <w:pPr>
              <w:jc w:val="center"/>
              <w:rPr>
                <w:sz w:val="22"/>
                <w:szCs w:val="22"/>
              </w:rPr>
            </w:pPr>
            <w:proofErr w:type="gramStart"/>
            <w:r w:rsidRPr="0071050F">
              <w:rPr>
                <w:sz w:val="22"/>
                <w:szCs w:val="22"/>
              </w:rPr>
              <w:t xml:space="preserve">до </w:t>
            </w:r>
            <w:proofErr w:type="gramEnd"/>
          </w:p>
          <w:p w:rsidR="00BC77EB" w:rsidRPr="0071050F" w:rsidRDefault="00BC77EB" w:rsidP="0071050F">
            <w:pPr>
              <w:jc w:val="center"/>
              <w:rPr>
                <w:sz w:val="22"/>
                <w:szCs w:val="22"/>
              </w:rPr>
            </w:pPr>
            <w:r w:rsidRPr="0071050F">
              <w:rPr>
                <w:sz w:val="22"/>
                <w:szCs w:val="22"/>
              </w:rPr>
              <w:t>30.06.2014 г</w:t>
            </w:r>
          </w:p>
        </w:tc>
        <w:tc>
          <w:tcPr>
            <w:tcW w:w="1789" w:type="dxa"/>
          </w:tcPr>
          <w:p w:rsidR="00BC77EB" w:rsidRPr="0071050F" w:rsidRDefault="00BC77EB" w:rsidP="00BC77EB">
            <w:pPr>
              <w:rPr>
                <w:sz w:val="22"/>
                <w:szCs w:val="22"/>
              </w:rPr>
            </w:pPr>
            <w:r w:rsidRPr="0071050F">
              <w:rPr>
                <w:sz w:val="22"/>
                <w:szCs w:val="22"/>
              </w:rPr>
              <w:t xml:space="preserve">Финансист – Дианова Е.Н. </w:t>
            </w:r>
          </w:p>
          <w:p w:rsidR="00BC77EB" w:rsidRPr="0071050F" w:rsidRDefault="00BC77EB" w:rsidP="00B80625">
            <w:pPr>
              <w:rPr>
                <w:sz w:val="22"/>
                <w:szCs w:val="22"/>
              </w:rPr>
            </w:pPr>
          </w:p>
        </w:tc>
        <w:tc>
          <w:tcPr>
            <w:tcW w:w="1658" w:type="dxa"/>
          </w:tcPr>
          <w:p w:rsidR="00BC77EB" w:rsidRPr="0071050F" w:rsidRDefault="00BC77EB" w:rsidP="00B80625">
            <w:pPr>
              <w:rPr>
                <w:sz w:val="22"/>
                <w:szCs w:val="22"/>
              </w:rPr>
            </w:pPr>
            <w:r w:rsidRPr="0071050F">
              <w:rPr>
                <w:sz w:val="22"/>
                <w:szCs w:val="22"/>
              </w:rPr>
              <w:t>Обеспечение эффективности расходования бюджетных средств</w:t>
            </w:r>
          </w:p>
        </w:tc>
        <w:tc>
          <w:tcPr>
            <w:tcW w:w="1230" w:type="dxa"/>
          </w:tcPr>
          <w:p w:rsidR="00BC77EB" w:rsidRPr="0071050F" w:rsidRDefault="00BC77EB" w:rsidP="0071050F">
            <w:pPr>
              <w:jc w:val="right"/>
              <w:rPr>
                <w:sz w:val="22"/>
                <w:szCs w:val="22"/>
              </w:rPr>
            </w:pPr>
          </w:p>
          <w:p w:rsidR="00BC77EB" w:rsidRPr="0071050F" w:rsidRDefault="00BC77EB" w:rsidP="0071050F">
            <w:pPr>
              <w:jc w:val="right"/>
              <w:rPr>
                <w:sz w:val="22"/>
                <w:szCs w:val="22"/>
              </w:rPr>
            </w:pPr>
          </w:p>
          <w:p w:rsidR="00BC77EB" w:rsidRPr="0071050F" w:rsidRDefault="00BC77EB" w:rsidP="0071050F">
            <w:pPr>
              <w:jc w:val="right"/>
              <w:rPr>
                <w:sz w:val="22"/>
                <w:szCs w:val="22"/>
              </w:rPr>
            </w:pPr>
          </w:p>
          <w:p w:rsidR="00BC77EB" w:rsidRPr="0071050F" w:rsidRDefault="00BC77EB" w:rsidP="0071050F">
            <w:pPr>
              <w:jc w:val="right"/>
              <w:rPr>
                <w:sz w:val="22"/>
                <w:szCs w:val="22"/>
              </w:rPr>
            </w:pPr>
          </w:p>
          <w:p w:rsidR="00BC77EB" w:rsidRPr="0071050F" w:rsidRDefault="00BC77EB" w:rsidP="0071050F">
            <w:pPr>
              <w:jc w:val="right"/>
              <w:rPr>
                <w:sz w:val="22"/>
                <w:szCs w:val="22"/>
              </w:rPr>
            </w:pPr>
          </w:p>
          <w:p w:rsidR="00BC77EB" w:rsidRPr="0071050F" w:rsidRDefault="00BC77EB" w:rsidP="0071050F">
            <w:pPr>
              <w:jc w:val="right"/>
              <w:rPr>
                <w:sz w:val="22"/>
                <w:szCs w:val="22"/>
              </w:rPr>
            </w:pPr>
          </w:p>
          <w:p w:rsidR="00BC77EB" w:rsidRPr="0071050F" w:rsidRDefault="00BC77EB" w:rsidP="0071050F">
            <w:pPr>
              <w:jc w:val="right"/>
              <w:rPr>
                <w:sz w:val="22"/>
                <w:szCs w:val="22"/>
              </w:rPr>
            </w:pPr>
            <w:r w:rsidRPr="0071050F">
              <w:rPr>
                <w:sz w:val="22"/>
                <w:szCs w:val="22"/>
              </w:rPr>
              <w:t>8,0</w:t>
            </w:r>
          </w:p>
        </w:tc>
      </w:tr>
      <w:tr w:rsidR="00BB332D" w:rsidRPr="0071050F" w:rsidTr="0071050F">
        <w:tc>
          <w:tcPr>
            <w:tcW w:w="547" w:type="dxa"/>
          </w:tcPr>
          <w:p w:rsidR="00BC77EB" w:rsidRPr="0071050F" w:rsidRDefault="00BC77EB" w:rsidP="00B80625">
            <w:pPr>
              <w:rPr>
                <w:sz w:val="22"/>
                <w:szCs w:val="22"/>
              </w:rPr>
            </w:pPr>
            <w:r w:rsidRPr="0071050F">
              <w:rPr>
                <w:sz w:val="22"/>
                <w:szCs w:val="22"/>
              </w:rPr>
              <w:t>5</w:t>
            </w:r>
          </w:p>
        </w:tc>
        <w:tc>
          <w:tcPr>
            <w:tcW w:w="2822" w:type="dxa"/>
          </w:tcPr>
          <w:p w:rsidR="00BC77EB" w:rsidRPr="0071050F" w:rsidRDefault="00BC77EB" w:rsidP="0071050F">
            <w:pPr>
              <w:rPr>
                <w:sz w:val="22"/>
                <w:szCs w:val="22"/>
              </w:rPr>
            </w:pPr>
            <w:r w:rsidRPr="0071050F">
              <w:rPr>
                <w:sz w:val="22"/>
                <w:szCs w:val="22"/>
              </w:rPr>
              <w:t>Снижение расходов на оплату труда по договорам гражданско</w:t>
            </w:r>
            <w:r w:rsidR="0071050F" w:rsidRPr="0071050F">
              <w:rPr>
                <w:sz w:val="22"/>
                <w:szCs w:val="22"/>
              </w:rPr>
              <w:t>-</w:t>
            </w:r>
            <w:r w:rsidRPr="0071050F">
              <w:rPr>
                <w:sz w:val="22"/>
                <w:szCs w:val="22"/>
              </w:rPr>
              <w:t>правового характера</w:t>
            </w:r>
          </w:p>
        </w:tc>
        <w:tc>
          <w:tcPr>
            <w:tcW w:w="1701" w:type="dxa"/>
          </w:tcPr>
          <w:p w:rsidR="00BC77EB" w:rsidRPr="0071050F" w:rsidRDefault="0071050F" w:rsidP="0071050F">
            <w:pPr>
              <w:jc w:val="center"/>
              <w:rPr>
                <w:sz w:val="22"/>
                <w:szCs w:val="22"/>
              </w:rPr>
            </w:pPr>
            <w:r w:rsidRPr="0071050F">
              <w:rPr>
                <w:sz w:val="22"/>
                <w:szCs w:val="22"/>
              </w:rPr>
              <w:t>в течение года</w:t>
            </w:r>
          </w:p>
        </w:tc>
        <w:tc>
          <w:tcPr>
            <w:tcW w:w="1789" w:type="dxa"/>
          </w:tcPr>
          <w:p w:rsidR="00BC77EB" w:rsidRPr="0071050F" w:rsidRDefault="0071050F" w:rsidP="00BC77EB">
            <w:pPr>
              <w:rPr>
                <w:sz w:val="22"/>
                <w:szCs w:val="22"/>
              </w:rPr>
            </w:pPr>
            <w:r w:rsidRPr="0071050F">
              <w:rPr>
                <w:sz w:val="22"/>
                <w:szCs w:val="22"/>
              </w:rPr>
              <w:t xml:space="preserve">Руководитель учреждения культуры </w:t>
            </w:r>
            <w:proofErr w:type="gramStart"/>
            <w:r w:rsidRPr="0071050F">
              <w:rPr>
                <w:sz w:val="22"/>
                <w:szCs w:val="22"/>
              </w:rPr>
              <w:t>-К</w:t>
            </w:r>
            <w:proofErr w:type="gramEnd"/>
            <w:r w:rsidRPr="0071050F">
              <w:rPr>
                <w:sz w:val="22"/>
                <w:szCs w:val="22"/>
              </w:rPr>
              <w:t xml:space="preserve">рупенникова С.П., </w:t>
            </w:r>
          </w:p>
          <w:p w:rsidR="0071050F" w:rsidRPr="0071050F" w:rsidRDefault="0071050F" w:rsidP="00BC77EB">
            <w:pPr>
              <w:rPr>
                <w:sz w:val="22"/>
                <w:szCs w:val="22"/>
              </w:rPr>
            </w:pPr>
            <w:r w:rsidRPr="0071050F">
              <w:rPr>
                <w:sz w:val="22"/>
                <w:szCs w:val="22"/>
              </w:rPr>
              <w:t xml:space="preserve">Заместитель руководителя администрации </w:t>
            </w:r>
          </w:p>
          <w:p w:rsidR="0071050F" w:rsidRPr="0071050F" w:rsidRDefault="0071050F" w:rsidP="00BC77EB">
            <w:pPr>
              <w:rPr>
                <w:sz w:val="22"/>
                <w:szCs w:val="22"/>
              </w:rPr>
            </w:pPr>
            <w:r w:rsidRPr="0071050F">
              <w:rPr>
                <w:sz w:val="22"/>
                <w:szCs w:val="22"/>
              </w:rPr>
              <w:t xml:space="preserve">Филимонова Н.М. </w:t>
            </w:r>
          </w:p>
        </w:tc>
        <w:tc>
          <w:tcPr>
            <w:tcW w:w="1658" w:type="dxa"/>
          </w:tcPr>
          <w:p w:rsidR="00BC77EB" w:rsidRPr="0071050F" w:rsidRDefault="0071050F" w:rsidP="00B80625">
            <w:pPr>
              <w:rPr>
                <w:sz w:val="22"/>
                <w:szCs w:val="22"/>
              </w:rPr>
            </w:pPr>
            <w:r w:rsidRPr="0071050F">
              <w:rPr>
                <w:sz w:val="22"/>
                <w:szCs w:val="22"/>
              </w:rPr>
              <w:t>Экономное и рациональное использование бюджетных средств</w:t>
            </w:r>
          </w:p>
        </w:tc>
        <w:tc>
          <w:tcPr>
            <w:tcW w:w="1230" w:type="dxa"/>
          </w:tcPr>
          <w:p w:rsidR="00BC77EB" w:rsidRPr="0071050F" w:rsidRDefault="00BC77EB" w:rsidP="0071050F">
            <w:pPr>
              <w:jc w:val="right"/>
              <w:rPr>
                <w:sz w:val="22"/>
                <w:szCs w:val="22"/>
              </w:rPr>
            </w:pPr>
          </w:p>
          <w:p w:rsidR="0071050F" w:rsidRPr="0071050F" w:rsidRDefault="0071050F" w:rsidP="0071050F">
            <w:pPr>
              <w:jc w:val="right"/>
              <w:rPr>
                <w:sz w:val="22"/>
                <w:szCs w:val="22"/>
              </w:rPr>
            </w:pPr>
          </w:p>
          <w:p w:rsidR="0071050F" w:rsidRPr="0071050F" w:rsidRDefault="0071050F" w:rsidP="0071050F">
            <w:pPr>
              <w:jc w:val="right"/>
              <w:rPr>
                <w:sz w:val="22"/>
                <w:szCs w:val="22"/>
              </w:rPr>
            </w:pPr>
          </w:p>
          <w:p w:rsidR="0071050F" w:rsidRPr="0071050F" w:rsidRDefault="0071050F" w:rsidP="0071050F">
            <w:pPr>
              <w:jc w:val="right"/>
              <w:rPr>
                <w:sz w:val="22"/>
                <w:szCs w:val="22"/>
              </w:rPr>
            </w:pPr>
          </w:p>
          <w:p w:rsidR="0071050F" w:rsidRPr="0071050F" w:rsidRDefault="0071050F" w:rsidP="0071050F">
            <w:pPr>
              <w:jc w:val="right"/>
              <w:rPr>
                <w:sz w:val="22"/>
                <w:szCs w:val="22"/>
              </w:rPr>
            </w:pPr>
          </w:p>
          <w:p w:rsidR="0071050F" w:rsidRPr="0071050F" w:rsidRDefault="0071050F" w:rsidP="0071050F">
            <w:pPr>
              <w:jc w:val="right"/>
              <w:rPr>
                <w:sz w:val="22"/>
                <w:szCs w:val="22"/>
              </w:rPr>
            </w:pPr>
          </w:p>
          <w:p w:rsidR="0071050F" w:rsidRPr="0071050F" w:rsidRDefault="0071050F" w:rsidP="0071050F">
            <w:pPr>
              <w:jc w:val="right"/>
              <w:rPr>
                <w:sz w:val="22"/>
                <w:szCs w:val="22"/>
              </w:rPr>
            </w:pPr>
          </w:p>
          <w:p w:rsidR="0071050F" w:rsidRPr="0071050F" w:rsidRDefault="0071050F" w:rsidP="0071050F">
            <w:pPr>
              <w:jc w:val="right"/>
              <w:rPr>
                <w:sz w:val="22"/>
                <w:szCs w:val="22"/>
              </w:rPr>
            </w:pPr>
          </w:p>
          <w:p w:rsidR="0071050F" w:rsidRPr="0071050F" w:rsidRDefault="0071050F" w:rsidP="0071050F">
            <w:pPr>
              <w:jc w:val="right"/>
              <w:rPr>
                <w:sz w:val="22"/>
                <w:szCs w:val="22"/>
              </w:rPr>
            </w:pPr>
          </w:p>
          <w:p w:rsidR="0071050F" w:rsidRPr="0071050F" w:rsidRDefault="0071050F" w:rsidP="0071050F">
            <w:pPr>
              <w:jc w:val="right"/>
              <w:rPr>
                <w:sz w:val="22"/>
                <w:szCs w:val="22"/>
              </w:rPr>
            </w:pPr>
            <w:r w:rsidRPr="0071050F">
              <w:rPr>
                <w:sz w:val="22"/>
                <w:szCs w:val="22"/>
              </w:rPr>
              <w:t>15,0</w:t>
            </w:r>
          </w:p>
        </w:tc>
      </w:tr>
      <w:tr w:rsidR="00BB332D" w:rsidRPr="0071050F" w:rsidTr="0071050F">
        <w:tc>
          <w:tcPr>
            <w:tcW w:w="547" w:type="dxa"/>
          </w:tcPr>
          <w:p w:rsidR="0071050F" w:rsidRPr="0071050F" w:rsidRDefault="0071050F" w:rsidP="00B80625">
            <w:pPr>
              <w:rPr>
                <w:sz w:val="22"/>
                <w:szCs w:val="22"/>
              </w:rPr>
            </w:pPr>
            <w:r w:rsidRPr="0071050F">
              <w:rPr>
                <w:sz w:val="22"/>
                <w:szCs w:val="22"/>
              </w:rPr>
              <w:t>6</w:t>
            </w:r>
          </w:p>
        </w:tc>
        <w:tc>
          <w:tcPr>
            <w:tcW w:w="2822" w:type="dxa"/>
          </w:tcPr>
          <w:p w:rsidR="0071050F" w:rsidRPr="0071050F" w:rsidRDefault="0071050F" w:rsidP="0071050F">
            <w:pPr>
              <w:rPr>
                <w:sz w:val="22"/>
                <w:szCs w:val="22"/>
              </w:rPr>
            </w:pPr>
            <w:r w:rsidRPr="0071050F">
              <w:rPr>
                <w:sz w:val="22"/>
                <w:szCs w:val="22"/>
              </w:rPr>
              <w:t xml:space="preserve">Заключение договоров аренды на право пользования имуществом для хозяйственного ведения по результатам проведения аукционов </w:t>
            </w:r>
          </w:p>
        </w:tc>
        <w:tc>
          <w:tcPr>
            <w:tcW w:w="1701" w:type="dxa"/>
          </w:tcPr>
          <w:p w:rsidR="0071050F" w:rsidRPr="0071050F" w:rsidRDefault="0071050F" w:rsidP="0071050F">
            <w:pPr>
              <w:jc w:val="center"/>
              <w:rPr>
                <w:sz w:val="22"/>
                <w:szCs w:val="22"/>
              </w:rPr>
            </w:pPr>
            <w:r w:rsidRPr="0071050F">
              <w:rPr>
                <w:sz w:val="22"/>
                <w:szCs w:val="22"/>
              </w:rPr>
              <w:t xml:space="preserve">с 01.07.2014 г </w:t>
            </w:r>
          </w:p>
        </w:tc>
        <w:tc>
          <w:tcPr>
            <w:tcW w:w="1789" w:type="dxa"/>
          </w:tcPr>
          <w:p w:rsidR="0071050F" w:rsidRPr="0071050F" w:rsidRDefault="0071050F" w:rsidP="00BC77EB">
            <w:pPr>
              <w:rPr>
                <w:sz w:val="22"/>
                <w:szCs w:val="22"/>
              </w:rPr>
            </w:pPr>
            <w:r w:rsidRPr="0071050F">
              <w:rPr>
                <w:sz w:val="22"/>
                <w:szCs w:val="22"/>
              </w:rPr>
              <w:t xml:space="preserve">Смородникова И.Ю. – старший специалист </w:t>
            </w:r>
          </w:p>
          <w:p w:rsidR="0071050F" w:rsidRPr="0071050F" w:rsidRDefault="0071050F" w:rsidP="00BC77EB">
            <w:pPr>
              <w:rPr>
                <w:sz w:val="22"/>
                <w:szCs w:val="22"/>
              </w:rPr>
            </w:pPr>
            <w:r w:rsidRPr="0071050F">
              <w:rPr>
                <w:sz w:val="22"/>
                <w:szCs w:val="22"/>
              </w:rPr>
              <w:t xml:space="preserve">1 разряда администрации </w:t>
            </w:r>
          </w:p>
        </w:tc>
        <w:tc>
          <w:tcPr>
            <w:tcW w:w="1658" w:type="dxa"/>
          </w:tcPr>
          <w:p w:rsidR="0071050F" w:rsidRPr="0071050F" w:rsidRDefault="0071050F" w:rsidP="0071050F">
            <w:pPr>
              <w:rPr>
                <w:sz w:val="22"/>
                <w:szCs w:val="22"/>
              </w:rPr>
            </w:pPr>
            <w:r w:rsidRPr="0071050F">
              <w:rPr>
                <w:sz w:val="22"/>
                <w:szCs w:val="22"/>
              </w:rPr>
              <w:t xml:space="preserve">Увеличение поступлений в доход бюджета </w:t>
            </w:r>
          </w:p>
        </w:tc>
        <w:tc>
          <w:tcPr>
            <w:tcW w:w="1230" w:type="dxa"/>
          </w:tcPr>
          <w:p w:rsidR="0071050F" w:rsidRPr="0071050F" w:rsidRDefault="0071050F" w:rsidP="0071050F">
            <w:pPr>
              <w:jc w:val="right"/>
              <w:rPr>
                <w:sz w:val="22"/>
                <w:szCs w:val="22"/>
              </w:rPr>
            </w:pPr>
          </w:p>
          <w:p w:rsidR="0071050F" w:rsidRPr="0071050F" w:rsidRDefault="0071050F" w:rsidP="0071050F">
            <w:pPr>
              <w:jc w:val="right"/>
              <w:rPr>
                <w:sz w:val="22"/>
                <w:szCs w:val="22"/>
              </w:rPr>
            </w:pPr>
          </w:p>
          <w:p w:rsidR="0071050F" w:rsidRPr="0071050F" w:rsidRDefault="0071050F" w:rsidP="0071050F">
            <w:pPr>
              <w:jc w:val="right"/>
              <w:rPr>
                <w:sz w:val="22"/>
                <w:szCs w:val="22"/>
              </w:rPr>
            </w:pPr>
          </w:p>
          <w:p w:rsidR="0071050F" w:rsidRPr="0071050F" w:rsidRDefault="0071050F" w:rsidP="0071050F">
            <w:pPr>
              <w:jc w:val="right"/>
              <w:rPr>
                <w:sz w:val="22"/>
                <w:szCs w:val="22"/>
              </w:rPr>
            </w:pPr>
          </w:p>
          <w:p w:rsidR="0071050F" w:rsidRPr="0071050F" w:rsidRDefault="0071050F" w:rsidP="0071050F">
            <w:pPr>
              <w:jc w:val="right"/>
              <w:rPr>
                <w:sz w:val="22"/>
                <w:szCs w:val="22"/>
              </w:rPr>
            </w:pPr>
          </w:p>
          <w:p w:rsidR="0071050F" w:rsidRPr="0071050F" w:rsidRDefault="0071050F" w:rsidP="0071050F">
            <w:pPr>
              <w:jc w:val="right"/>
              <w:rPr>
                <w:sz w:val="22"/>
                <w:szCs w:val="22"/>
              </w:rPr>
            </w:pPr>
            <w:r w:rsidRPr="0071050F">
              <w:rPr>
                <w:sz w:val="22"/>
                <w:szCs w:val="22"/>
              </w:rPr>
              <w:t>30,0</w:t>
            </w:r>
          </w:p>
        </w:tc>
      </w:tr>
    </w:tbl>
    <w:p w:rsidR="0071050F" w:rsidRPr="000C2401" w:rsidRDefault="0071050F" w:rsidP="0071050F">
      <w:pPr>
        <w:jc w:val="center"/>
        <w:rPr>
          <w:sz w:val="28"/>
          <w:szCs w:val="28"/>
        </w:rPr>
      </w:pPr>
      <w:r>
        <w:rPr>
          <w:sz w:val="28"/>
          <w:szCs w:val="28"/>
        </w:rPr>
        <w:t>______________</w:t>
      </w:r>
    </w:p>
    <w:sectPr w:rsidR="0071050F" w:rsidRPr="000C2401" w:rsidSect="00BB332D">
      <w:footerReference w:type="default" r:id="rId7"/>
      <w:pgSz w:w="11906" w:h="16838"/>
      <w:pgMar w:top="1134" w:right="850" w:bottom="1134" w:left="1701" w:header="708" w:footer="45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94088" w:rsidRDefault="00894088" w:rsidP="0071050F">
      <w:r>
        <w:separator/>
      </w:r>
    </w:p>
  </w:endnote>
  <w:endnote w:type="continuationSeparator" w:id="0">
    <w:p w:rsidR="00894088" w:rsidRDefault="00894088" w:rsidP="007105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050F" w:rsidRDefault="00225FDF">
    <w:pPr>
      <w:pStyle w:val="a7"/>
      <w:jc w:val="right"/>
    </w:pPr>
    <w:fldSimple w:instr=" PAGE   \* MERGEFORMAT ">
      <w:r w:rsidR="006D17CD">
        <w:rPr>
          <w:noProof/>
        </w:rPr>
        <w:t>2</w:t>
      </w:r>
    </w:fldSimple>
  </w:p>
  <w:p w:rsidR="0071050F" w:rsidRDefault="0071050F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94088" w:rsidRDefault="00894088" w:rsidP="0071050F">
      <w:r>
        <w:separator/>
      </w:r>
    </w:p>
  </w:footnote>
  <w:footnote w:type="continuationSeparator" w:id="0">
    <w:p w:rsidR="00894088" w:rsidRDefault="00894088" w:rsidP="0071050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BE1DEB"/>
    <w:multiLevelType w:val="hybridMultilevel"/>
    <w:tmpl w:val="00F4E7A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DB11AA"/>
    <w:multiLevelType w:val="hybridMultilevel"/>
    <w:tmpl w:val="B5DC4F0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31490A1D"/>
    <w:multiLevelType w:val="hybridMultilevel"/>
    <w:tmpl w:val="79AE77DC"/>
    <w:lvl w:ilvl="0" w:tplc="2514C89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4B8D2010"/>
    <w:multiLevelType w:val="hybridMultilevel"/>
    <w:tmpl w:val="0D8AA7A8"/>
    <w:lvl w:ilvl="0" w:tplc="DF6A7C38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4">
    <w:nsid w:val="78C15D8D"/>
    <w:multiLevelType w:val="hybridMultilevel"/>
    <w:tmpl w:val="9B76AA6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9C43897"/>
    <w:multiLevelType w:val="hybridMultilevel"/>
    <w:tmpl w:val="3F24B63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4"/>
  </w:num>
  <w:num w:numId="5">
    <w:abstractNumId w:val="3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36ADE"/>
    <w:rsid w:val="000547D2"/>
    <w:rsid w:val="00074333"/>
    <w:rsid w:val="000C2401"/>
    <w:rsid w:val="000E387E"/>
    <w:rsid w:val="000F43E5"/>
    <w:rsid w:val="00106F66"/>
    <w:rsid w:val="00110E9E"/>
    <w:rsid w:val="0014125C"/>
    <w:rsid w:val="001B46A2"/>
    <w:rsid w:val="001E0A9B"/>
    <w:rsid w:val="001E2ED3"/>
    <w:rsid w:val="001E7BAF"/>
    <w:rsid w:val="001F0FBD"/>
    <w:rsid w:val="002132B7"/>
    <w:rsid w:val="00225FDF"/>
    <w:rsid w:val="0025177F"/>
    <w:rsid w:val="002946F6"/>
    <w:rsid w:val="002C7806"/>
    <w:rsid w:val="002E1B81"/>
    <w:rsid w:val="00340B21"/>
    <w:rsid w:val="003E0E77"/>
    <w:rsid w:val="00414AA3"/>
    <w:rsid w:val="00415F29"/>
    <w:rsid w:val="00481240"/>
    <w:rsid w:val="004A5D5F"/>
    <w:rsid w:val="004B23E9"/>
    <w:rsid w:val="004B700C"/>
    <w:rsid w:val="00553F7A"/>
    <w:rsid w:val="00565B37"/>
    <w:rsid w:val="00567EC8"/>
    <w:rsid w:val="005C089D"/>
    <w:rsid w:val="00600C82"/>
    <w:rsid w:val="006134F4"/>
    <w:rsid w:val="00616F66"/>
    <w:rsid w:val="00656561"/>
    <w:rsid w:val="00682903"/>
    <w:rsid w:val="00684710"/>
    <w:rsid w:val="006C5F42"/>
    <w:rsid w:val="006D17CD"/>
    <w:rsid w:val="0071050F"/>
    <w:rsid w:val="00711902"/>
    <w:rsid w:val="007236A0"/>
    <w:rsid w:val="00733747"/>
    <w:rsid w:val="007606A3"/>
    <w:rsid w:val="007D44FD"/>
    <w:rsid w:val="007D66FF"/>
    <w:rsid w:val="007F0093"/>
    <w:rsid w:val="00816F43"/>
    <w:rsid w:val="0085109F"/>
    <w:rsid w:val="008723E4"/>
    <w:rsid w:val="00894088"/>
    <w:rsid w:val="008A415B"/>
    <w:rsid w:val="008B1C53"/>
    <w:rsid w:val="008D62F1"/>
    <w:rsid w:val="00941E53"/>
    <w:rsid w:val="009D35F6"/>
    <w:rsid w:val="00A10AA6"/>
    <w:rsid w:val="00A3089F"/>
    <w:rsid w:val="00A618F7"/>
    <w:rsid w:val="00AC44B2"/>
    <w:rsid w:val="00AE108E"/>
    <w:rsid w:val="00B02441"/>
    <w:rsid w:val="00B12E45"/>
    <w:rsid w:val="00B50A2E"/>
    <w:rsid w:val="00B6490A"/>
    <w:rsid w:val="00B80625"/>
    <w:rsid w:val="00BB332D"/>
    <w:rsid w:val="00BC77EB"/>
    <w:rsid w:val="00BD73C8"/>
    <w:rsid w:val="00BD78C5"/>
    <w:rsid w:val="00BE259D"/>
    <w:rsid w:val="00CC6CE2"/>
    <w:rsid w:val="00D2354C"/>
    <w:rsid w:val="00D43A8B"/>
    <w:rsid w:val="00D97C13"/>
    <w:rsid w:val="00DA1AD7"/>
    <w:rsid w:val="00DC7B67"/>
    <w:rsid w:val="00E26520"/>
    <w:rsid w:val="00E36ADE"/>
    <w:rsid w:val="00E60041"/>
    <w:rsid w:val="00E84A3A"/>
    <w:rsid w:val="00E947FB"/>
    <w:rsid w:val="00EA77A2"/>
    <w:rsid w:val="00ED3A7C"/>
    <w:rsid w:val="00EF5AA9"/>
    <w:rsid w:val="00EF71F2"/>
    <w:rsid w:val="00F104DB"/>
    <w:rsid w:val="00F473D2"/>
    <w:rsid w:val="00F641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F5AA9"/>
    <w:rPr>
      <w:sz w:val="24"/>
      <w:szCs w:val="24"/>
    </w:rPr>
  </w:style>
  <w:style w:type="paragraph" w:styleId="1">
    <w:name w:val="heading 1"/>
    <w:basedOn w:val="a"/>
    <w:next w:val="a"/>
    <w:qFormat/>
    <w:rsid w:val="00EF5AA9"/>
    <w:pPr>
      <w:keepNext/>
      <w:ind w:firstLine="708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AC44B2"/>
    <w:rPr>
      <w:rFonts w:ascii="Tahoma" w:hAnsi="Tahoma" w:cs="Tahoma"/>
      <w:sz w:val="16"/>
      <w:szCs w:val="16"/>
    </w:rPr>
  </w:style>
  <w:style w:type="table" w:styleId="a4">
    <w:name w:val="Table Grid"/>
    <w:basedOn w:val="a1"/>
    <w:rsid w:val="00B8062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rsid w:val="0071050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71050F"/>
    <w:rPr>
      <w:sz w:val="24"/>
      <w:szCs w:val="24"/>
    </w:rPr>
  </w:style>
  <w:style w:type="paragraph" w:styleId="a7">
    <w:name w:val="footer"/>
    <w:basedOn w:val="a"/>
    <w:link w:val="a8"/>
    <w:uiPriority w:val="99"/>
    <w:rsid w:val="0071050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1050F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2</Pages>
  <Words>531</Words>
  <Characters>3031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1</Company>
  <LinksUpToDate>false</LinksUpToDate>
  <CharactersWithSpaces>3555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1</dc:creator>
  <cp:keywords/>
  <dc:description/>
  <cp:lastModifiedBy>Admin</cp:lastModifiedBy>
  <cp:revision>7</cp:revision>
  <cp:lastPrinted>2013-02-01T01:52:00Z</cp:lastPrinted>
  <dcterms:created xsi:type="dcterms:W3CDTF">2014-06-06T07:06:00Z</dcterms:created>
  <dcterms:modified xsi:type="dcterms:W3CDTF">2014-06-09T03:20:00Z</dcterms:modified>
</cp:coreProperties>
</file>